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F1" w:rsidRDefault="00B138C6" w:rsidP="00B138C6">
      <w:pPr>
        <w:ind w:left="-2" w:firstLineChars="0" w:firstLine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VII</w:t>
      </w:r>
    </w:p>
    <w:p w:rsidR="004749F1" w:rsidRDefault="00B138C6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AUTODECLARAÇÃO – PESSOA COM DEFICIÊNCIA</w:t>
      </w:r>
    </w:p>
    <w:p w:rsidR="004749F1" w:rsidRDefault="004749F1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Tendo realizado minh</w:t>
      </w:r>
      <w:r w:rsidR="00F968DA">
        <w:rPr>
          <w:rFonts w:ascii="Calibri" w:eastAsia="Calibri" w:hAnsi="Calibri" w:cs="Calibri"/>
          <w:sz w:val="20"/>
          <w:szCs w:val="20"/>
        </w:rPr>
        <w:t>a inscrição no Edital n° 03/2025</w:t>
      </w:r>
      <w:r>
        <w:rPr>
          <w:rFonts w:ascii="Calibri" w:eastAsia="Calibri" w:hAnsi="Calibri" w:cs="Calibri"/>
          <w:sz w:val="20"/>
          <w:szCs w:val="20"/>
        </w:rPr>
        <w:t>/PPGCM para uma das vagas destinadas no termo do inciso VIII do artigo 37 da Constituição Federal e, por similitude, do §2° do artigo 5° da Lei n° 8.112/1990: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para o fim específico de atender ao requisito inscrito no Processo Seletivo, que sou </w:t>
      </w:r>
      <w:r>
        <w:rPr>
          <w:rFonts w:ascii="Calibri" w:eastAsia="Calibri" w:hAnsi="Calibri" w:cs="Calibri"/>
          <w:b/>
          <w:sz w:val="20"/>
          <w:szCs w:val="20"/>
        </w:rPr>
        <w:t>pessoa com deficiência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numPr>
          <w:ilvl w:val="0"/>
          <w:numId w:val="7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estou ciente de que detectada a falsidade desta declaração </w:t>
      </w:r>
      <w:proofErr w:type="gramStart"/>
      <w:r>
        <w:rPr>
          <w:rFonts w:ascii="Calibri" w:eastAsia="Calibri" w:hAnsi="Calibri" w:cs="Calibri"/>
          <w:sz w:val="20"/>
          <w:szCs w:val="20"/>
        </w:rPr>
        <w:t>sujeito-me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penas da lei, especialmente às consequências relacionadas ao Art. 9° da Portaria n° 18/2012/MEC e ao Edital deste processo seletivo.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F968DA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F968DA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F968DA">
        <w:rPr>
          <w:rFonts w:ascii="Calibri" w:eastAsia="Calibri" w:hAnsi="Calibri" w:cs="Calibri"/>
          <w:sz w:val="20"/>
          <w:szCs w:val="20"/>
        </w:rPr>
        <w:t xml:space="preserve"> ____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Nome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a) candidato(a): _____________________________________________________ </w:t>
      </w:r>
    </w:p>
    <w:p w:rsidR="004749F1" w:rsidRDefault="004749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Assinatura: ________________________________________________________ </w:t>
      </w:r>
    </w:p>
    <w:p w:rsidR="004749F1" w:rsidRDefault="004749F1">
      <w:pPr>
        <w:ind w:left="0" w:hanging="2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Anexar os seguintes documentos comprobatórios: </w:t>
      </w: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I) Laudo médico, realizado no máximo nos doze meses anteriores à inscrição neste processo seletivo, que deverá estar assinado por médico especialista na área da deficiência do candidato, contendo, na descrição clínica, o grau ou nível de deficiência, com expressa referência ao código correspondente da Classificação Internacional de Doenças – CID e descrição do impacto da deficiência na funcionalidade. Deve ainda conter o nome legível, carimbo, assinatura e CRM do médico que forneceu o atestado. </w:t>
      </w: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II)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Candidatos com Deficiência Auditiva (Surdez), além do laudo médico, devem apresentar os seguintes exames: audiometria (tonal e vocal) e </w:t>
      </w:r>
      <w:proofErr w:type="spellStart"/>
      <w:r>
        <w:rPr>
          <w:rFonts w:ascii="Calibri" w:eastAsia="Calibri" w:hAnsi="Calibri" w:cs="Calibri"/>
          <w:sz w:val="20"/>
          <w:szCs w:val="20"/>
        </w:rPr>
        <w:t>imitanciometria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realizados nos doze meses anteriores à inscrição neste processo seletivo, nos quais constem o nome legível, carimbo, assinatura e número do conselho de classe do profissional </w:t>
      </w:r>
      <w:proofErr w:type="gramStart"/>
      <w:r>
        <w:rPr>
          <w:rFonts w:ascii="Calibri" w:eastAsia="Calibri" w:hAnsi="Calibri" w:cs="Calibri"/>
          <w:sz w:val="20"/>
          <w:szCs w:val="20"/>
        </w:rPr>
        <w:t>que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realizou o exame. </w:t>
      </w: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III) Candidatos com Deficiência Visual, além do laudo médico, devem apresentar exame oftalmológico em que conste a acuidade visual, realizado no máximo nos doze meses anteriores à inscrição neste processo seletivo, como também o nome legível, carimbo, assinatura e CRM do profissional que realizou o exame.</w:t>
      </w: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Observação: A documentação dos candidatos classificados para a vaga de pessoa com deficiência será analisada por Comissão designada pela SAAD. A comissão poderá, caso necessário, solicitar aos candidatos que entreguem documentação adicional e/ou passem por uma entrevista.</w:t>
      </w:r>
    </w:p>
    <w:p w:rsidR="004749F1" w:rsidRDefault="004749F1">
      <w:pPr>
        <w:pBdr>
          <w:bottom w:val="single" w:sz="12" w:space="1" w:color="000000"/>
        </w:pBd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PARECER DA COMISSÃO DE VALIDAÇÃO DE AUTODECLARAÇÃO DE PESSOA COM DEFICIÊNCIA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 Comissão de Validação de Autodeclaração de Pessoa com Deficiência, </w:t>
      </w:r>
      <w:proofErr w:type="spellStart"/>
      <w:r>
        <w:rPr>
          <w:rFonts w:ascii="Calibri" w:eastAsia="Calibri" w:hAnsi="Calibri" w:cs="Calibri"/>
          <w:sz w:val="20"/>
          <w:szCs w:val="20"/>
        </w:rPr>
        <w:t>após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ana</w:t>
      </w:r>
      <w:proofErr w:type="gramEnd"/>
      <w:r>
        <w:rPr>
          <w:rFonts w:ascii="Calibri" w:eastAsia="Calibri" w:hAnsi="Calibri" w:cs="Calibri"/>
          <w:sz w:val="20"/>
          <w:szCs w:val="20"/>
        </w:rPr>
        <w:t>́lise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 documentação apresentada pelo(a) candidato(a), em relação </w:t>
      </w:r>
      <w:proofErr w:type="spellStart"/>
      <w:r>
        <w:rPr>
          <w:rFonts w:ascii="Calibri" w:eastAsia="Calibri" w:hAnsi="Calibri" w:cs="Calibri"/>
          <w:sz w:val="20"/>
          <w:szCs w:val="20"/>
        </w:rPr>
        <w:t>às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disposições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do edital do processo seletivo: 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SIM. Valida essa autodeclaração. 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NÃO valida essa autodeclaração e NÃO habilita o(a) candidato(a) para a continuidade do processo seletivo pelas </w:t>
      </w:r>
      <w:proofErr w:type="spellStart"/>
      <w:r>
        <w:rPr>
          <w:rFonts w:ascii="Calibri" w:eastAsia="Calibri" w:hAnsi="Calibri" w:cs="Calibri"/>
          <w:sz w:val="20"/>
          <w:szCs w:val="20"/>
        </w:rPr>
        <w:t>ações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afirmativas e vulnerabilidade socioeconômica. 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_______</w:t>
      </w:r>
      <w:r w:rsidR="00F968DA">
        <w:rPr>
          <w:rFonts w:ascii="Calibri" w:eastAsia="Calibri" w:hAnsi="Calibri" w:cs="Calibri"/>
          <w:sz w:val="20"/>
          <w:szCs w:val="20"/>
        </w:rPr>
        <w:t xml:space="preserve"> de ____________________ </w:t>
      </w:r>
      <w:proofErr w:type="spellStart"/>
      <w:r w:rsidR="00F968DA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F968DA">
        <w:rPr>
          <w:rFonts w:ascii="Calibri" w:eastAsia="Calibri" w:hAnsi="Calibri" w:cs="Calibri"/>
          <w:sz w:val="20"/>
          <w:szCs w:val="20"/>
        </w:rPr>
        <w:t xml:space="preserve"> ____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4749F1" w:rsidRDefault="004749F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4749F1" w:rsidP="00B138C6">
      <w:pPr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4749F1" w:rsidRDefault="00B138C6" w:rsidP="00B138C6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da Comissão: _____________________________________________</w:t>
      </w:r>
    </w:p>
    <w:sectPr w:rsidR="004749F1" w:rsidSect="00B1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C0" w:rsidRDefault="006038C0" w:rsidP="00B138C6">
      <w:pPr>
        <w:spacing w:line="240" w:lineRule="auto"/>
        <w:ind w:left="0" w:hanging="2"/>
      </w:pPr>
      <w:r>
        <w:separator/>
      </w:r>
    </w:p>
  </w:endnote>
  <w:endnote w:type="continuationSeparator" w:id="0">
    <w:p w:rsidR="006038C0" w:rsidRDefault="006038C0" w:rsidP="00B138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C6" w:rsidRDefault="00B138C6" w:rsidP="00B138C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F1" w:rsidRDefault="004749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4749F1" w:rsidRDefault="00B138C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F1" w:rsidRDefault="004749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563C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C0" w:rsidRDefault="006038C0" w:rsidP="00B138C6">
      <w:pPr>
        <w:spacing w:line="240" w:lineRule="auto"/>
        <w:ind w:left="0" w:hanging="2"/>
      </w:pPr>
      <w:r>
        <w:separator/>
      </w:r>
    </w:p>
  </w:footnote>
  <w:footnote w:type="continuationSeparator" w:id="0">
    <w:p w:rsidR="006038C0" w:rsidRDefault="006038C0" w:rsidP="00B138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C6" w:rsidRDefault="00B138C6" w:rsidP="00B138C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8C6" w:rsidRDefault="00B138C6" w:rsidP="00B138C6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9F1" w:rsidRDefault="004749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5F99"/>
    <w:multiLevelType w:val="multilevel"/>
    <w:tmpl w:val="813449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27367BAD"/>
    <w:multiLevelType w:val="multilevel"/>
    <w:tmpl w:val="DD3614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277C67D7"/>
    <w:multiLevelType w:val="multilevel"/>
    <w:tmpl w:val="D26E771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308A5605"/>
    <w:multiLevelType w:val="multilevel"/>
    <w:tmpl w:val="A668920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7AA32DD"/>
    <w:multiLevelType w:val="multilevel"/>
    <w:tmpl w:val="0B923172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5">
    <w:nsid w:val="3C7B7C9A"/>
    <w:multiLevelType w:val="multilevel"/>
    <w:tmpl w:val="044891A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42713E1E"/>
    <w:multiLevelType w:val="multilevel"/>
    <w:tmpl w:val="9382483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5A6D4F7B"/>
    <w:multiLevelType w:val="multilevel"/>
    <w:tmpl w:val="C310C612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8">
    <w:nsid w:val="64EC04D6"/>
    <w:multiLevelType w:val="multilevel"/>
    <w:tmpl w:val="60F617E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690D7199"/>
    <w:multiLevelType w:val="multilevel"/>
    <w:tmpl w:val="74B2726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739C6D4D"/>
    <w:multiLevelType w:val="multilevel"/>
    <w:tmpl w:val="D8721E78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1">
    <w:nsid w:val="784C582E"/>
    <w:multiLevelType w:val="multilevel"/>
    <w:tmpl w:val="48F699F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749F1"/>
    <w:rsid w:val="004749F1"/>
    <w:rsid w:val="006038C0"/>
    <w:rsid w:val="00B138C6"/>
    <w:rsid w:val="00EE5C1C"/>
    <w:rsid w:val="00F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B138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138C6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B138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138C6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B138C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B138C6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B138C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B138C6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3</cp:revision>
  <dcterms:created xsi:type="dcterms:W3CDTF">2024-09-17T15:20:00Z</dcterms:created>
  <dcterms:modified xsi:type="dcterms:W3CDTF">2025-09-16T13:51:00Z</dcterms:modified>
</cp:coreProperties>
</file>